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44" w:tblpY="653"/>
        <w:tblW w:w="10900" w:type="dxa"/>
        <w:tblLayout w:type="fixed"/>
        <w:tblLook w:val="04A0" w:firstRow="1" w:lastRow="0" w:firstColumn="1" w:lastColumn="0" w:noHBand="0" w:noVBand="1"/>
      </w:tblPr>
      <w:tblGrid>
        <w:gridCol w:w="552"/>
        <w:gridCol w:w="709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809D0" w:rsidRPr="00D17C76" w:rsidTr="00A809D0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Вес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1401-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1601-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1801-</w:t>
            </w:r>
          </w:p>
        </w:tc>
      </w:tr>
      <w:tr w:rsidR="00A809D0" w:rsidRPr="00D17C76" w:rsidTr="00A809D0">
        <w:trPr>
          <w:trHeight w:val="255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(кг)       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Конверт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A809D0" w:rsidRPr="00D17C76" w:rsidTr="00A809D0">
        <w:trPr>
          <w:trHeight w:val="255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 0,1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 0,1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0,11 -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0,51 -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1,01 -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2,01-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3,01-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4,01-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5,01-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6,01-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7,01-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8,01-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9,01-  </w:t>
            </w:r>
          </w:p>
        </w:tc>
      </w:tr>
      <w:tr w:rsidR="00A809D0" w:rsidRPr="00D17C76" w:rsidTr="00A809D0">
        <w:trPr>
          <w:trHeight w:val="270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(м3)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Конверт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809D0" w:rsidRPr="00D17C76" w:rsidTr="00A809D0">
        <w:trPr>
          <w:trHeight w:val="70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автодоставки</w:t>
            </w:r>
            <w:proofErr w:type="spellEnd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809D0" w:rsidRPr="00D17C76" w:rsidRDefault="00743C61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43C61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584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584CE2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67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DE5D43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09D0" w:rsidRPr="00D17C76" w:rsidTr="00A809D0">
        <w:trPr>
          <w:trHeight w:val="63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простоя (</w:t>
            </w:r>
            <w:proofErr w:type="spellStart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A809D0" w:rsidRPr="00D1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  <w:r w:rsidR="00A809D0" w:rsidRPr="00D1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  <w:r w:rsidR="00DE5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A809D0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E5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1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A809D0" w:rsidRPr="00D1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809D0" w:rsidRPr="00D17C76" w:rsidTr="00A809D0">
        <w:trPr>
          <w:trHeight w:val="93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Нормативноеное</w:t>
            </w:r>
            <w:proofErr w:type="spellEnd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время погрузки или выгрузки (мин)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A809D0" w:rsidRPr="00D17C76" w:rsidTr="00A809D0">
        <w:trPr>
          <w:trHeight w:val="57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«Холостой пробег» транспорта (</w:t>
            </w:r>
            <w:proofErr w:type="spellStart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A809D0" w:rsidRPr="00D1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43C61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E5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DE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DE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DE5D43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809D0" w:rsidRPr="00D17C76" w:rsidTr="00A809D0">
        <w:trPr>
          <w:trHeight w:val="69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809D0" w:rsidRPr="00D17C76" w:rsidRDefault="00A809D0" w:rsidP="00A8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автодоставки</w:t>
            </w:r>
            <w:proofErr w:type="spellEnd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(отдаленные районы) (</w:t>
            </w:r>
            <w:proofErr w:type="spellStart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D17C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  <w:r w:rsidR="00743C6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A8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43C61" w:rsidP="0057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75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43C61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57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43C61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43C61" w:rsidP="00711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75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9D0" w:rsidRPr="00D17C76" w:rsidRDefault="007115E8" w:rsidP="0057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575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43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809D0" w:rsidRDefault="00A809D0" w:rsidP="00A809D0">
      <w:pPr>
        <w:pStyle w:val="a3"/>
      </w:pPr>
      <w:proofErr w:type="spellStart"/>
      <w:r>
        <w:t>Автодоставка</w:t>
      </w:r>
      <w:proofErr w:type="spellEnd"/>
      <w:r>
        <w:t xml:space="preserve"> по Новосибирску</w:t>
      </w:r>
    </w:p>
    <w:p w:rsidR="00A809D0" w:rsidRDefault="00A809D0" w:rsidP="00A809D0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800CB4" w:rsidRDefault="00800CB4"/>
    <w:p w:rsidR="00A42C20" w:rsidRDefault="00743C61">
      <w:r>
        <w:t xml:space="preserve">Отдаленные районы: </w:t>
      </w:r>
      <w:proofErr w:type="spellStart"/>
      <w:r>
        <w:t>Мочищенское</w:t>
      </w:r>
      <w:proofErr w:type="spellEnd"/>
      <w:r w:rsidR="00A42C20" w:rsidRPr="00A42C20">
        <w:t xml:space="preserve"> </w:t>
      </w:r>
      <w:r>
        <w:t xml:space="preserve"> шоссе, </w:t>
      </w:r>
      <w:proofErr w:type="spellStart"/>
      <w:r>
        <w:t>Толмачевское</w:t>
      </w:r>
      <w:proofErr w:type="spellEnd"/>
      <w:r>
        <w:t xml:space="preserve"> шоссе,</w:t>
      </w:r>
      <w:r w:rsidR="00A42C20">
        <w:t xml:space="preserve"> ул. </w:t>
      </w:r>
      <w:proofErr w:type="spellStart"/>
      <w:r w:rsidR="00A42C20">
        <w:t>Тайгинская</w:t>
      </w:r>
      <w:proofErr w:type="spellEnd"/>
      <w:r w:rsidR="00A42C20">
        <w:t xml:space="preserve">, </w:t>
      </w:r>
      <w:r>
        <w:t xml:space="preserve">Первомайский р-н, п. Кольцово, п. </w:t>
      </w:r>
      <w:proofErr w:type="spellStart"/>
      <w:r>
        <w:t>Краснообск</w:t>
      </w:r>
      <w:proofErr w:type="spellEnd"/>
      <w:r>
        <w:t>, п. Элитный, ГЭС.</w:t>
      </w:r>
    </w:p>
    <w:p w:rsidR="007C2155" w:rsidRDefault="00743C61">
      <w:r>
        <w:t xml:space="preserve"> </w:t>
      </w:r>
      <w:proofErr w:type="spellStart"/>
      <w:r>
        <w:t>Акдемгородок</w:t>
      </w:r>
      <w:proofErr w:type="spellEnd"/>
      <w:r>
        <w:t xml:space="preserve"> и г. Обь дополнительно к цене удаленного р-н</w:t>
      </w:r>
      <w:r w:rsidR="00A42C20">
        <w:t>а дополнительно</w:t>
      </w:r>
      <w:r>
        <w:t>1</w:t>
      </w:r>
      <w:r w:rsidR="007115E8">
        <w:t>5</w:t>
      </w:r>
      <w:r>
        <w:t xml:space="preserve">00 руб. </w:t>
      </w:r>
    </w:p>
    <w:p w:rsidR="00A42C20" w:rsidRDefault="00A42C20" w:rsidP="00A42C20">
      <w:r>
        <w:t>Г. Бердск</w:t>
      </w:r>
      <w:r w:rsidR="007115E8">
        <w:t xml:space="preserve"> и </w:t>
      </w:r>
      <w:proofErr w:type="spellStart"/>
      <w:r w:rsidR="007115E8">
        <w:t>о.п</w:t>
      </w:r>
      <w:proofErr w:type="spellEnd"/>
      <w:r w:rsidR="007115E8">
        <w:t xml:space="preserve">. </w:t>
      </w:r>
      <w:bookmarkStart w:id="0" w:name="_GoBack"/>
      <w:bookmarkEnd w:id="0"/>
      <w:r w:rsidR="007115E8">
        <w:t>3307</w:t>
      </w:r>
      <w:r>
        <w:t xml:space="preserve"> дополнительно к цене удаленного р-</w:t>
      </w:r>
      <w:proofErr w:type="gramStart"/>
      <w:r>
        <w:t>на  дополнительно</w:t>
      </w:r>
      <w:proofErr w:type="gramEnd"/>
      <w:r>
        <w:t xml:space="preserve"> </w:t>
      </w:r>
      <w:r w:rsidR="007115E8">
        <w:t>20</w:t>
      </w:r>
      <w:r>
        <w:t>00 руб.</w:t>
      </w:r>
    </w:p>
    <w:sectPr w:rsidR="00A42C20" w:rsidSect="00800CB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D0"/>
    <w:rsid w:val="00367B81"/>
    <w:rsid w:val="00575F15"/>
    <w:rsid w:val="00584CE2"/>
    <w:rsid w:val="007115E8"/>
    <w:rsid w:val="00743C61"/>
    <w:rsid w:val="007C2155"/>
    <w:rsid w:val="00800CB4"/>
    <w:rsid w:val="00A42C20"/>
    <w:rsid w:val="00A809D0"/>
    <w:rsid w:val="00D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8C23"/>
  <w15:chartTrackingRefBased/>
  <w15:docId w15:val="{3F21EFA3-2B2D-4056-9E9D-B706B137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D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09D0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809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0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2021-09-13T02:54:00Z</cp:lastPrinted>
  <dcterms:created xsi:type="dcterms:W3CDTF">2023-08-18T01:53:00Z</dcterms:created>
  <dcterms:modified xsi:type="dcterms:W3CDTF">2023-08-18T01:53:00Z</dcterms:modified>
</cp:coreProperties>
</file>